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взрослый знает, сколько явных и скрытых опасностей поджидает детей на улице, дома, да и в любом другом месте. К сожалению, мы не можем постоянно находиться рядом с нашими детьми, поэтому необходимо научить их элементарным правилам безопасности. Ведь так обидно, когда причиной трагической случайности становятся элементарные пять минут, которые не были уделены детям учителями или их родителями. </w:t>
      </w:r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поведения на улице</w:t>
      </w:r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настолько привыкли к электричеству, что нередко забываем об опасностях, которые оно в себе таит. Если ты оглянешься вокруг, то заметишь шагающие вдоль дорог опоры высоковольтных линий электропередачи, трамвайные и троллейбусные провода, провода осветительных фонарей. А сколько кабелей зарыто в земле под ногами - можно только догадываться.</w:t>
      </w:r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Современная улица буквально наполнена разного рода электрическими сетями и установками. И все они - крайне опасны!</w:t>
      </w:r>
    </w:p>
    <w:p w:rsidR="00481ACA" w:rsidRPr="00481ACA" w:rsidRDefault="00481ACA" w:rsidP="00481AC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81AC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Чтобы избежать беды, пожалуйста, запомни:</w:t>
      </w:r>
    </w:p>
    <w:p w:rsidR="00481ACA" w:rsidRPr="00481ACA" w:rsidRDefault="00481ACA" w:rsidP="00481AC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СМЕРТЕЛЬНО ОПАСНО касаться оборванных висящих или лежащих на земле проводов или даже приближаться к ним. Удар током можно получить и в нескольких метрах от провода за счет шагового напряжения. Поэтому давай договоримся: любой провод или электроприбор считать находящимся под напряжением! Даже если до тебя его трогали два десятка человек. А вдруг именно в это же время, когда ты взял его в руки, кто-то за несколько метров от тебя включил рубильник! Если все же человек попал в зону «шагового напряжения» нельзя отрывать подошвы от поверхности земли. Передвигаться следует в сторону удаления от провода «гусиным шагом» - пятка шагающей ноги, не отрываясь от земли, приставляется к носку другой ноги. Запомните, увидев оборванный провод, лежащий на земле, ни в коем случае не приближайтесь к нему на расстояние ближе 8 метров.</w:t>
      </w:r>
    </w:p>
    <w:p w:rsidR="00481ACA" w:rsidRPr="00481ACA" w:rsidRDefault="00481ACA" w:rsidP="00481AC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СМЕРТЕЛЬНО ОПАСНО влезать на опоры высоковольтных линий электропередачи, играть под ними, разводить костры, разбивать изоляторы на опорах, делать на провода </w:t>
      </w:r>
      <w:proofErr w:type="spellStart"/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набросы</w:t>
      </w:r>
      <w:proofErr w:type="spellEnd"/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проволоки и других предметов, запускать под проводами воздушных змеев.</w:t>
      </w:r>
    </w:p>
    <w:p w:rsidR="00481ACA" w:rsidRPr="00481ACA" w:rsidRDefault="00481ACA" w:rsidP="00481AC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ты увидел оборванный провод, незакрытые или поврежденные двери трансформаторных будок или электрических щитов, НИЧЕГО НЕ ТРОГАЙ и незамедлительно сообщи взрослым.</w:t>
      </w:r>
    </w:p>
    <w:p w:rsidR="00481ACA" w:rsidRPr="00481ACA" w:rsidRDefault="00481ACA" w:rsidP="00481AC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СМЕРТЕЛЬНО ОПАСНО открывать лестничные электрощиты, находящиеся в подъездах домов, влезать на крыши домов и строений, где поблизости проходят электрические провода, заходить в трансформаторные будки, </w:t>
      </w:r>
      <w:proofErr w:type="spellStart"/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электрощитовые</w:t>
      </w:r>
      <w:proofErr w:type="spellEnd"/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другие электротехнические помещения, трогать руками электрооборудование, провода.</w:t>
      </w:r>
    </w:p>
    <w:p w:rsidR="00481ACA" w:rsidRPr="00481ACA" w:rsidRDefault="00481ACA" w:rsidP="00481ACA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Летом, находясь в походе, либо идя на рыбалку, ОПАСНО останавливаться на отдых вблизи воздушных линий электропередачи, либо подстанций и рыбачить под проводами линии электропередачи.</w:t>
      </w:r>
    </w:p>
    <w:p w:rsidR="00481ACA" w:rsidRPr="00481ACA" w:rsidRDefault="00481ACA" w:rsidP="00481AC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481ACA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lastRenderedPageBreak/>
        <w:t>Запомните сами и покажите детям!</w:t>
      </w:r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481ACA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1739592D" wp14:editId="66EB322E">
            <wp:extent cx="10525125" cy="7181850"/>
            <wp:effectExtent l="0" t="0" r="9525" b="0"/>
            <wp:docPr id="1" name="Рисунок 1" descr="https://rosseti-ural.ru/public/upload/content/images/Pamyatka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seti-ural.ru/public/upload/content/images/Pamyatka1_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E1EC1E2" wp14:editId="7F7B34CC">
            <wp:extent cx="10363200" cy="7191375"/>
            <wp:effectExtent l="0" t="0" r="0" b="9525"/>
            <wp:docPr id="2" name="Рисунок 2" descr="https://rosseti-ural.ru/public/upload/content/images/Pamyatka2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seti-ural.ru/public/upload/content/images/Pamyatka2_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CA" w:rsidRPr="00481ACA" w:rsidRDefault="00481ACA" w:rsidP="00481ACA">
      <w:pPr>
        <w:shd w:val="clear" w:color="auto" w:fill="FFFFFF"/>
        <w:spacing w:before="100" w:beforeAutospacing="1" w:after="45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81A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7342" w:rsidRDefault="001F7342"/>
    <w:sectPr w:rsidR="001F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AF6"/>
    <w:multiLevelType w:val="multilevel"/>
    <w:tmpl w:val="849CB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A"/>
    <w:rsid w:val="001F7342"/>
    <w:rsid w:val="004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B0AC-764D-49CF-913C-FCE5998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2023-01-27T05:16:00Z</dcterms:created>
  <dcterms:modified xsi:type="dcterms:W3CDTF">2023-01-27T05:18:00Z</dcterms:modified>
</cp:coreProperties>
</file>